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37633" w14:textId="77777777" w:rsidR="00811944" w:rsidRPr="00771A38" w:rsidRDefault="00811944">
      <w:pPr>
        <w:rPr>
          <w:rFonts w:ascii="Segoe UI" w:hAnsi="Segoe UI" w:cs="Segoe UI"/>
        </w:rPr>
      </w:pPr>
    </w:p>
    <w:p w14:paraId="2E7A340E" w14:textId="7F6AEC09" w:rsidR="009B217B" w:rsidRPr="00771A38" w:rsidRDefault="005716EA" w:rsidP="00771A38">
      <w:pPr>
        <w:jc w:val="center"/>
        <w:rPr>
          <w:rFonts w:ascii="Segoe UI" w:hAnsi="Segoe UI" w:cs="Segoe UI"/>
          <w:b/>
          <w:sz w:val="28"/>
          <w:szCs w:val="28"/>
        </w:rPr>
      </w:pPr>
      <w:r w:rsidRPr="00771A38">
        <w:rPr>
          <w:rFonts w:ascii="Segoe UI" w:hAnsi="Segoe UI" w:cs="Segoe UI"/>
          <w:b/>
          <w:sz w:val="28"/>
          <w:szCs w:val="28"/>
        </w:rPr>
        <w:t>P</w:t>
      </w:r>
      <w:r w:rsidR="00687122" w:rsidRPr="00771A38">
        <w:rPr>
          <w:rFonts w:ascii="Segoe UI" w:hAnsi="Segoe UI" w:cs="Segoe UI"/>
          <w:b/>
          <w:sz w:val="28"/>
          <w:szCs w:val="28"/>
        </w:rPr>
        <w:t xml:space="preserve">rohlášení </w:t>
      </w:r>
      <w:r w:rsidR="0010724E">
        <w:rPr>
          <w:rFonts w:ascii="Segoe UI" w:hAnsi="Segoe UI" w:cs="Segoe UI"/>
          <w:b/>
          <w:sz w:val="28"/>
          <w:szCs w:val="28"/>
        </w:rPr>
        <w:t>žadatel</w:t>
      </w:r>
      <w:r w:rsidR="00F1459E">
        <w:rPr>
          <w:rFonts w:ascii="Segoe UI" w:hAnsi="Segoe UI" w:cs="Segoe UI"/>
          <w:b/>
          <w:sz w:val="28"/>
          <w:szCs w:val="28"/>
        </w:rPr>
        <w:t>e/příjemce</w:t>
      </w:r>
    </w:p>
    <w:p w14:paraId="2A3FEF81" w14:textId="77777777" w:rsidR="00AC76EF" w:rsidRPr="00771A38" w:rsidRDefault="00AC76EF" w:rsidP="00687122">
      <w:pPr>
        <w:jc w:val="both"/>
        <w:rPr>
          <w:rFonts w:ascii="Segoe UI" w:hAnsi="Segoe UI" w:cs="Segoe UI"/>
        </w:rPr>
      </w:pPr>
    </w:p>
    <w:p w14:paraId="42C4FAC4" w14:textId="5A1D4D79" w:rsidR="00995618" w:rsidRPr="00995618" w:rsidRDefault="00E90F94" w:rsidP="00995618">
      <w:pPr>
        <w:spacing w:after="120"/>
        <w:jc w:val="both"/>
        <w:rPr>
          <w:rFonts w:ascii="Segoe UI" w:hAnsi="Segoe UI" w:cs="Segoe UI"/>
          <w:sz w:val="20"/>
          <w:szCs w:val="20"/>
        </w:rPr>
      </w:pPr>
      <w:r w:rsidRPr="006D45C9">
        <w:rPr>
          <w:rFonts w:ascii="Segoe UI" w:hAnsi="Segoe UI" w:cs="Segoe UI"/>
          <w:sz w:val="20"/>
          <w:szCs w:val="20"/>
        </w:rPr>
        <w:t xml:space="preserve">V návaznosti na nařízení Evropského parlamentu a Rady (EU) č. </w:t>
      </w:r>
      <w:r w:rsidR="002D0274">
        <w:rPr>
          <w:rFonts w:ascii="Segoe UI" w:hAnsi="Segoe UI" w:cs="Segoe UI"/>
          <w:sz w:val="20"/>
          <w:szCs w:val="20"/>
        </w:rPr>
        <w:t>2021</w:t>
      </w:r>
      <w:r w:rsidR="002D0274" w:rsidRPr="00DA34ED">
        <w:rPr>
          <w:rFonts w:ascii="Segoe UI" w:hAnsi="Segoe UI" w:cs="Segoe UI"/>
          <w:sz w:val="20"/>
          <w:szCs w:val="20"/>
        </w:rPr>
        <w:t>/</w:t>
      </w:r>
      <w:r w:rsidR="002D0274">
        <w:rPr>
          <w:rFonts w:ascii="Segoe UI" w:hAnsi="Segoe UI" w:cs="Segoe UI"/>
          <w:sz w:val="20"/>
          <w:szCs w:val="20"/>
        </w:rPr>
        <w:t xml:space="preserve">1060 </w:t>
      </w:r>
      <w:r w:rsidR="00687122" w:rsidRPr="006D45C9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251FC1">
        <w:rPr>
          <w:rFonts w:ascii="Segoe UI" w:hAnsi="Segoe UI" w:cs="Segoe UI"/>
          <w:i/>
          <w:sz w:val="20"/>
          <w:szCs w:val="20"/>
          <w:highlight w:val="lightGray"/>
        </w:rPr>
        <w:t xml:space="preserve">název </w:t>
      </w:r>
      <w:r w:rsidR="00687122" w:rsidRPr="006D45C9">
        <w:rPr>
          <w:rFonts w:ascii="Segoe UI" w:hAnsi="Segoe UI" w:cs="Segoe UI"/>
          <w:i/>
          <w:sz w:val="20"/>
          <w:szCs w:val="20"/>
          <w:highlight w:val="lightGray"/>
        </w:rPr>
        <w:t>žadatel</w:t>
      </w:r>
      <w:r w:rsidR="00251FC1">
        <w:rPr>
          <w:rFonts w:ascii="Segoe UI" w:hAnsi="Segoe UI" w:cs="Segoe UI"/>
          <w:i/>
          <w:sz w:val="20"/>
          <w:szCs w:val="20"/>
          <w:highlight w:val="lightGray"/>
        </w:rPr>
        <w:t>e</w:t>
      </w:r>
      <w:r w:rsidR="00687122" w:rsidRPr="006D45C9">
        <w:rPr>
          <w:rFonts w:ascii="Segoe UI" w:hAnsi="Segoe UI" w:cs="Segoe UI"/>
          <w:i/>
          <w:sz w:val="20"/>
          <w:szCs w:val="20"/>
          <w:highlight w:val="lightGray"/>
        </w:rPr>
        <w:t xml:space="preserve">/příjemce </w:t>
      </w:r>
      <w:r w:rsidR="007D2F34" w:rsidRPr="006D45C9">
        <w:rPr>
          <w:rFonts w:ascii="Segoe UI" w:hAnsi="Segoe UI" w:cs="Segoe UI"/>
          <w:i/>
          <w:sz w:val="20"/>
          <w:szCs w:val="20"/>
          <w:highlight w:val="lightGray"/>
        </w:rPr>
        <w:t>podpory</w:t>
      </w:r>
      <w:r w:rsidR="00771A38" w:rsidRPr="006D45C9">
        <w:rPr>
          <w:rFonts w:ascii="Segoe UI" w:hAnsi="Segoe UI" w:cs="Segoe UI"/>
          <w:i/>
          <w:sz w:val="20"/>
          <w:szCs w:val="20"/>
          <w:highlight w:val="lightGray"/>
        </w:rPr>
        <w:t>, IČ</w:t>
      </w:r>
      <w:r w:rsidR="00251FC1">
        <w:rPr>
          <w:rFonts w:ascii="Segoe UI" w:hAnsi="Segoe UI" w:cs="Segoe UI"/>
          <w:i/>
          <w:sz w:val="20"/>
          <w:szCs w:val="20"/>
          <w:highlight w:val="lightGray"/>
        </w:rPr>
        <w:t>O</w:t>
      </w:r>
      <w:proofErr w:type="gramStart"/>
      <w:r w:rsidR="00771A38" w:rsidRPr="006D45C9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6D45C9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45725A" w:rsidRPr="006D45C9">
        <w:rPr>
          <w:rFonts w:ascii="Segoe UI" w:hAnsi="Segoe UI" w:cs="Segoe UI"/>
          <w:sz w:val="20"/>
          <w:szCs w:val="20"/>
          <w:highlight w:val="lightGray"/>
        </w:rPr>
        <w:t xml:space="preserve"> ..</w:t>
      </w:r>
      <w:proofErr w:type="gramEnd"/>
      <w:r w:rsidR="00687122" w:rsidRPr="006D45C9">
        <w:rPr>
          <w:rFonts w:ascii="Segoe UI" w:hAnsi="Segoe UI" w:cs="Segoe UI"/>
          <w:sz w:val="20"/>
          <w:szCs w:val="20"/>
          <w:highlight w:val="lightGray"/>
        </w:rPr>
        <w:t>….</w:t>
      </w:r>
      <w:r w:rsidR="00687122" w:rsidRPr="006D45C9">
        <w:rPr>
          <w:rFonts w:ascii="Segoe UI" w:hAnsi="Segoe UI" w:cs="Segoe UI"/>
          <w:sz w:val="20"/>
          <w:szCs w:val="20"/>
        </w:rPr>
        <w:t xml:space="preserve"> jako</w:t>
      </w:r>
      <w:r w:rsidR="009607D7" w:rsidRPr="006D45C9">
        <w:rPr>
          <w:rFonts w:ascii="Segoe UI" w:hAnsi="Segoe UI" w:cs="Segoe UI"/>
          <w:sz w:val="20"/>
          <w:szCs w:val="20"/>
        </w:rPr>
        <w:t xml:space="preserve"> veřejný</w:t>
      </w:r>
      <w:r w:rsidR="00687122" w:rsidRPr="006D45C9">
        <w:rPr>
          <w:rFonts w:ascii="Segoe UI" w:hAnsi="Segoe UI" w:cs="Segoe UI"/>
          <w:sz w:val="20"/>
          <w:szCs w:val="20"/>
        </w:rPr>
        <w:t xml:space="preserve"> zadavatel dle § 4 </w:t>
      </w:r>
      <w:r w:rsidR="009607D7" w:rsidRPr="006D45C9">
        <w:rPr>
          <w:rFonts w:ascii="Segoe UI" w:hAnsi="Segoe UI" w:cs="Segoe UI"/>
          <w:sz w:val="20"/>
          <w:szCs w:val="20"/>
        </w:rPr>
        <w:t xml:space="preserve">odst. 1 </w:t>
      </w:r>
      <w:r w:rsidR="00687122" w:rsidRPr="006D45C9">
        <w:rPr>
          <w:rFonts w:ascii="Segoe UI" w:hAnsi="Segoe UI" w:cs="Segoe UI"/>
          <w:sz w:val="20"/>
          <w:szCs w:val="20"/>
        </w:rPr>
        <w:t>zákona č. 134/2016 Sb., o zadávání veřejných zakázek, ve znění pozděj</w:t>
      </w:r>
      <w:r w:rsidR="00771A38" w:rsidRPr="006D45C9">
        <w:rPr>
          <w:rFonts w:ascii="Segoe UI" w:hAnsi="Segoe UI" w:cs="Segoe UI"/>
          <w:sz w:val="20"/>
          <w:szCs w:val="20"/>
        </w:rPr>
        <w:t xml:space="preserve">ších předpisů (dále jen „ZZVZ“), prohlašuje, že v </w:t>
      </w:r>
      <w:r w:rsidR="00687122" w:rsidRPr="006D45C9">
        <w:rPr>
          <w:rFonts w:ascii="Segoe UI" w:hAnsi="Segoe UI" w:cs="Segoe UI"/>
          <w:sz w:val="20"/>
          <w:szCs w:val="20"/>
        </w:rPr>
        <w:t>souladu s</w:t>
      </w:r>
      <w:r w:rsidR="00771A38" w:rsidRPr="006D45C9">
        <w:rPr>
          <w:rFonts w:ascii="Segoe UI" w:hAnsi="Segoe UI" w:cs="Segoe UI"/>
          <w:sz w:val="20"/>
          <w:szCs w:val="20"/>
        </w:rPr>
        <w:t> </w:t>
      </w:r>
      <w:r w:rsidR="00687122" w:rsidRPr="006D45C9">
        <w:rPr>
          <w:rFonts w:ascii="Segoe UI" w:hAnsi="Segoe UI" w:cs="Segoe UI"/>
          <w:sz w:val="20"/>
          <w:szCs w:val="20"/>
        </w:rPr>
        <w:t>ustanovením</w:t>
      </w:r>
      <w:r w:rsidR="00771A38" w:rsidRPr="006D45C9">
        <w:rPr>
          <w:rFonts w:ascii="Segoe UI" w:hAnsi="Segoe UI" w:cs="Segoe UI"/>
          <w:sz w:val="20"/>
          <w:szCs w:val="20"/>
        </w:rPr>
        <w:t xml:space="preserve"> </w:t>
      </w:r>
      <w:r w:rsidR="00697A3F" w:rsidRPr="006D45C9">
        <w:rPr>
          <w:rFonts w:ascii="Segoe UI" w:hAnsi="Segoe UI" w:cs="Segoe UI"/>
          <w:sz w:val="20"/>
          <w:szCs w:val="20"/>
        </w:rPr>
        <w:t>§ 1</w:t>
      </w:r>
      <w:r w:rsidR="00631C8C" w:rsidRPr="006D45C9">
        <w:rPr>
          <w:rFonts w:ascii="Segoe UI" w:hAnsi="Segoe UI" w:cs="Segoe UI"/>
          <w:sz w:val="20"/>
          <w:szCs w:val="20"/>
        </w:rPr>
        <w:t>2</w:t>
      </w:r>
      <w:r w:rsidR="00697A3F" w:rsidRPr="006D45C9">
        <w:rPr>
          <w:rFonts w:ascii="Segoe UI" w:hAnsi="Segoe UI" w:cs="Segoe UI"/>
          <w:sz w:val="20"/>
          <w:szCs w:val="20"/>
        </w:rPr>
        <w:t xml:space="preserve"> </w:t>
      </w:r>
      <w:r w:rsidR="00771A38" w:rsidRPr="006D45C9">
        <w:rPr>
          <w:rFonts w:ascii="Segoe UI" w:hAnsi="Segoe UI" w:cs="Segoe UI"/>
          <w:sz w:val="20"/>
          <w:szCs w:val="20"/>
        </w:rPr>
        <w:t xml:space="preserve">ZZVZ </w:t>
      </w:r>
      <w:r w:rsidR="00687122" w:rsidRPr="006D45C9">
        <w:rPr>
          <w:rFonts w:ascii="Segoe UI" w:hAnsi="Segoe UI" w:cs="Segoe UI"/>
          <w:sz w:val="20"/>
          <w:szCs w:val="20"/>
        </w:rPr>
        <w:t>s</w:t>
      </w:r>
      <w:r w:rsidR="000E1F53" w:rsidRPr="006D45C9">
        <w:rPr>
          <w:rFonts w:ascii="Segoe UI" w:hAnsi="Segoe UI" w:cs="Segoe UI"/>
          <w:sz w:val="20"/>
          <w:szCs w:val="20"/>
        </w:rPr>
        <w:t>p</w:t>
      </w:r>
      <w:r w:rsidR="00687122" w:rsidRPr="006D45C9">
        <w:rPr>
          <w:rFonts w:ascii="Segoe UI" w:hAnsi="Segoe UI" w:cs="Segoe UI"/>
          <w:sz w:val="20"/>
          <w:szCs w:val="20"/>
        </w:rPr>
        <w:t xml:space="preserve">lnil všechny předpoklady pro uzavření smlouvy </w:t>
      </w:r>
      <w:r w:rsidR="007D2F34" w:rsidRPr="006D45C9">
        <w:rPr>
          <w:rFonts w:ascii="Segoe UI" w:hAnsi="Segoe UI" w:cs="Segoe UI"/>
          <w:sz w:val="20"/>
          <w:szCs w:val="20"/>
        </w:rPr>
        <w:t>s</w:t>
      </w:r>
      <w:r w:rsidR="009607D7" w:rsidRPr="006D45C9">
        <w:rPr>
          <w:rFonts w:ascii="Segoe UI" w:hAnsi="Segoe UI" w:cs="Segoe UI"/>
          <w:sz w:val="20"/>
          <w:szCs w:val="20"/>
        </w:rPr>
        <w:t> veřejným zadavatelem</w:t>
      </w:r>
      <w:r w:rsidR="00687122" w:rsidRPr="006D45C9">
        <w:rPr>
          <w:rFonts w:ascii="Segoe UI" w:hAnsi="Segoe UI" w:cs="Segoe UI"/>
          <w:sz w:val="20"/>
          <w:szCs w:val="20"/>
        </w:rPr>
        <w:t xml:space="preserve"> </w:t>
      </w:r>
      <w:r w:rsidR="00687122" w:rsidRPr="006D45C9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4037DF">
        <w:rPr>
          <w:rFonts w:ascii="Segoe UI" w:hAnsi="Segoe UI" w:cs="Segoe UI"/>
          <w:i/>
          <w:sz w:val="20"/>
          <w:szCs w:val="20"/>
          <w:highlight w:val="lightGray"/>
        </w:rPr>
        <w:t xml:space="preserve">název </w:t>
      </w:r>
      <w:r w:rsidR="009607D7" w:rsidRPr="006D45C9">
        <w:rPr>
          <w:rFonts w:ascii="Segoe UI" w:hAnsi="Segoe UI" w:cs="Segoe UI"/>
          <w:i/>
          <w:sz w:val="20"/>
          <w:szCs w:val="20"/>
          <w:highlight w:val="lightGray"/>
        </w:rPr>
        <w:t>subjekt</w:t>
      </w:r>
      <w:r w:rsidR="004037DF">
        <w:rPr>
          <w:rFonts w:ascii="Segoe UI" w:hAnsi="Segoe UI" w:cs="Segoe UI"/>
          <w:i/>
          <w:sz w:val="20"/>
          <w:szCs w:val="20"/>
          <w:highlight w:val="lightGray"/>
        </w:rPr>
        <w:t>u</w:t>
      </w:r>
      <w:r w:rsidR="00771A38" w:rsidRPr="006D45C9">
        <w:rPr>
          <w:rFonts w:ascii="Segoe UI" w:hAnsi="Segoe UI" w:cs="Segoe UI"/>
          <w:i/>
          <w:sz w:val="20"/>
          <w:szCs w:val="20"/>
          <w:highlight w:val="lightGray"/>
        </w:rPr>
        <w:t>, IČ</w:t>
      </w:r>
      <w:r w:rsidR="00251FC1">
        <w:rPr>
          <w:rFonts w:ascii="Segoe UI" w:hAnsi="Segoe UI" w:cs="Segoe UI"/>
          <w:i/>
          <w:sz w:val="20"/>
          <w:szCs w:val="20"/>
          <w:highlight w:val="lightGray"/>
        </w:rPr>
        <w:t>O</w:t>
      </w:r>
      <w:proofErr w:type="gramStart"/>
      <w:r w:rsidR="00771A38" w:rsidRPr="006D45C9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6D45C9">
        <w:rPr>
          <w:rFonts w:ascii="Segoe UI" w:hAnsi="Segoe UI" w:cs="Segoe UI"/>
          <w:i/>
          <w:sz w:val="20"/>
          <w:szCs w:val="20"/>
          <w:highlight w:val="lightGray"/>
        </w:rPr>
        <w:t>)</w:t>
      </w:r>
      <w:proofErr w:type="gramEnd"/>
      <w:r w:rsidR="00771A38" w:rsidRPr="006D45C9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6D45C9">
        <w:rPr>
          <w:rFonts w:ascii="Segoe UI" w:hAnsi="Segoe UI" w:cs="Segoe UI"/>
          <w:sz w:val="20"/>
          <w:szCs w:val="20"/>
          <w:highlight w:val="lightGray"/>
        </w:rPr>
        <w:t>….</w:t>
      </w:r>
      <w:r w:rsidR="007D2F34" w:rsidRPr="006D45C9">
        <w:rPr>
          <w:rFonts w:ascii="Segoe UI" w:hAnsi="Segoe UI" w:cs="Segoe UI"/>
          <w:sz w:val="20"/>
          <w:szCs w:val="20"/>
        </w:rPr>
        <w:t xml:space="preserve"> </w:t>
      </w:r>
      <w:r w:rsidR="00501C5C" w:rsidRPr="006D45C9">
        <w:rPr>
          <w:rFonts w:ascii="Segoe UI" w:hAnsi="Segoe UI" w:cs="Segoe UI"/>
          <w:sz w:val="20"/>
          <w:szCs w:val="20"/>
        </w:rPr>
        <w:t>s </w:t>
      </w:r>
      <w:r w:rsidR="007D2F34" w:rsidRPr="006D45C9">
        <w:rPr>
          <w:rFonts w:ascii="Segoe UI" w:hAnsi="Segoe UI" w:cs="Segoe UI"/>
          <w:sz w:val="20"/>
          <w:szCs w:val="20"/>
        </w:rPr>
        <w:t>předmět</w:t>
      </w:r>
      <w:r w:rsidR="00501C5C" w:rsidRPr="006D45C9">
        <w:rPr>
          <w:rFonts w:ascii="Segoe UI" w:hAnsi="Segoe UI" w:cs="Segoe UI"/>
          <w:sz w:val="20"/>
          <w:szCs w:val="20"/>
        </w:rPr>
        <w:t>em</w:t>
      </w:r>
      <w:r w:rsidR="007D2F34" w:rsidRPr="006D45C9">
        <w:rPr>
          <w:rFonts w:ascii="Segoe UI" w:hAnsi="Segoe UI" w:cs="Segoe UI"/>
          <w:sz w:val="20"/>
          <w:szCs w:val="20"/>
        </w:rPr>
        <w:t xml:space="preserve"> </w:t>
      </w:r>
      <w:r w:rsidR="00F578BC" w:rsidRPr="006D45C9">
        <w:rPr>
          <w:rFonts w:ascii="Segoe UI" w:hAnsi="Segoe UI" w:cs="Segoe UI"/>
          <w:i/>
          <w:sz w:val="20"/>
          <w:szCs w:val="20"/>
          <w:highlight w:val="lightGray"/>
        </w:rPr>
        <w:t xml:space="preserve">(předmět smluvního </w:t>
      </w:r>
      <w:proofErr w:type="gramStart"/>
      <w:r w:rsidR="00F578BC" w:rsidRPr="006D45C9">
        <w:rPr>
          <w:rFonts w:ascii="Segoe UI" w:hAnsi="Segoe UI" w:cs="Segoe UI"/>
          <w:i/>
          <w:sz w:val="20"/>
          <w:szCs w:val="20"/>
          <w:highlight w:val="lightGray"/>
        </w:rPr>
        <w:t>ujednání)</w:t>
      </w:r>
      <w:r w:rsidR="0073478F" w:rsidRPr="006D45C9">
        <w:rPr>
          <w:rFonts w:ascii="Segoe UI" w:hAnsi="Segoe UI" w:cs="Segoe UI"/>
          <w:sz w:val="20"/>
          <w:szCs w:val="20"/>
          <w:highlight w:val="lightGray"/>
        </w:rPr>
        <w:t xml:space="preserve"> .</w:t>
      </w:r>
      <w:r w:rsidR="00F578BC" w:rsidRPr="006D45C9">
        <w:rPr>
          <w:rFonts w:ascii="Segoe UI" w:hAnsi="Segoe UI" w:cs="Segoe UI"/>
          <w:sz w:val="20"/>
          <w:szCs w:val="20"/>
          <w:highlight w:val="lightGray"/>
        </w:rPr>
        <w:t>.</w:t>
      </w:r>
      <w:proofErr w:type="gramEnd"/>
      <w:r w:rsidR="007D2F34" w:rsidRPr="006D45C9">
        <w:rPr>
          <w:rFonts w:ascii="Segoe UI" w:hAnsi="Segoe UI" w:cs="Segoe UI"/>
          <w:sz w:val="20"/>
          <w:szCs w:val="20"/>
          <w:highlight w:val="lightGray"/>
        </w:rPr>
        <w:t xml:space="preserve">… </w:t>
      </w:r>
      <w:r w:rsidR="00995618">
        <w:rPr>
          <w:rFonts w:ascii="Segoe UI" w:hAnsi="Segoe UI" w:cs="Segoe UI"/>
          <w:sz w:val="20"/>
          <w:szCs w:val="20"/>
        </w:rPr>
        <w:t xml:space="preserve">v rámci realizace </w:t>
      </w:r>
      <w:r w:rsidR="00995618" w:rsidRPr="00DA34ED">
        <w:rPr>
          <w:rFonts w:ascii="Segoe UI" w:hAnsi="Segoe UI" w:cs="Segoe UI"/>
          <w:sz w:val="20"/>
          <w:szCs w:val="20"/>
        </w:rPr>
        <w:t xml:space="preserve">projektu </w:t>
      </w:r>
      <w:r w:rsidR="00995618" w:rsidRPr="006D45C9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995618">
        <w:rPr>
          <w:rFonts w:ascii="Segoe UI" w:hAnsi="Segoe UI" w:cs="Segoe UI"/>
          <w:i/>
          <w:sz w:val="20"/>
          <w:szCs w:val="20"/>
          <w:highlight w:val="lightGray"/>
        </w:rPr>
        <w:t>název</w:t>
      </w:r>
      <w:r w:rsidR="00995618" w:rsidRPr="006D45C9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995618">
        <w:rPr>
          <w:rFonts w:ascii="Segoe UI" w:hAnsi="Segoe UI" w:cs="Segoe UI"/>
          <w:i/>
          <w:sz w:val="20"/>
          <w:szCs w:val="20"/>
        </w:rPr>
        <w:t>…</w:t>
      </w:r>
      <w:r w:rsidR="00995618">
        <w:rPr>
          <w:rFonts w:ascii="Segoe UI" w:hAnsi="Segoe UI" w:cs="Segoe UI"/>
          <w:sz w:val="20"/>
          <w:szCs w:val="20"/>
        </w:rPr>
        <w:t xml:space="preserve">. </w:t>
      </w:r>
      <w:r w:rsidR="00AF2F9B">
        <w:rPr>
          <w:rFonts w:ascii="Segoe UI" w:hAnsi="Segoe UI" w:cs="Segoe UI"/>
          <w:sz w:val="20"/>
          <w:szCs w:val="20"/>
        </w:rPr>
        <w:t>s</w:t>
      </w:r>
      <w:r w:rsidR="00995618" w:rsidRPr="008272FA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995618" w:rsidRPr="008272FA">
        <w:rPr>
          <w:rFonts w:ascii="Segoe UI" w:hAnsi="Segoe UI" w:cs="Segoe UI"/>
          <w:sz w:val="20"/>
          <w:szCs w:val="20"/>
        </w:rPr>
        <w:t>reg</w:t>
      </w:r>
      <w:proofErr w:type="spellEnd"/>
      <w:r w:rsidR="00995618" w:rsidRPr="008272FA">
        <w:rPr>
          <w:rFonts w:ascii="Segoe UI" w:hAnsi="Segoe UI" w:cs="Segoe UI"/>
          <w:sz w:val="20"/>
          <w:szCs w:val="20"/>
        </w:rPr>
        <w:t xml:space="preserve">. číslem </w:t>
      </w:r>
      <w:proofErr w:type="gramStart"/>
      <w:r w:rsidR="00995618" w:rsidRPr="00DA34ED">
        <w:rPr>
          <w:rFonts w:ascii="Segoe UI" w:hAnsi="Segoe UI" w:cs="Segoe UI"/>
          <w:sz w:val="20"/>
          <w:szCs w:val="20"/>
        </w:rPr>
        <w:t xml:space="preserve"> </w:t>
      </w:r>
      <w:r w:rsidR="00995618" w:rsidRPr="00DA34ED">
        <w:rPr>
          <w:rFonts w:ascii="Segoe UI" w:hAnsi="Segoe UI" w:cs="Segoe UI"/>
          <w:sz w:val="20"/>
          <w:szCs w:val="20"/>
          <w:highlight w:val="lightGray"/>
        </w:rPr>
        <w:t>….</w:t>
      </w:r>
      <w:proofErr w:type="gramEnd"/>
      <w:r w:rsidR="00995618" w:rsidRPr="00DA34ED">
        <w:rPr>
          <w:rFonts w:ascii="Segoe UI" w:hAnsi="Segoe UI" w:cs="Segoe UI"/>
          <w:sz w:val="20"/>
          <w:szCs w:val="20"/>
          <w:highlight w:val="lightGray"/>
        </w:rPr>
        <w:t xml:space="preserve">. </w:t>
      </w:r>
    </w:p>
    <w:p w14:paraId="716AC386" w14:textId="11738A9C" w:rsidR="00E61984" w:rsidRPr="006D45C9" w:rsidRDefault="00687122" w:rsidP="006D45C9">
      <w:pPr>
        <w:jc w:val="both"/>
        <w:rPr>
          <w:rFonts w:ascii="Segoe UI" w:hAnsi="Segoe UI" w:cs="Segoe UI"/>
          <w:sz w:val="20"/>
          <w:szCs w:val="20"/>
        </w:rPr>
      </w:pPr>
      <w:r w:rsidRPr="006D45C9">
        <w:rPr>
          <w:rFonts w:ascii="Segoe UI" w:hAnsi="Segoe UI" w:cs="Segoe UI"/>
          <w:sz w:val="20"/>
          <w:szCs w:val="20"/>
        </w:rPr>
        <w:t>Důvodem je skutečnost, že</w:t>
      </w:r>
      <w:r w:rsidR="00B81FC6" w:rsidRPr="006D45C9">
        <w:rPr>
          <w:rFonts w:ascii="Segoe UI" w:hAnsi="Segoe UI" w:cs="Segoe UI"/>
          <w:sz w:val="20"/>
          <w:szCs w:val="20"/>
        </w:rPr>
        <w:t>:</w:t>
      </w:r>
    </w:p>
    <w:p w14:paraId="5C0F7A32" w14:textId="3EC2B1CF" w:rsidR="00E47744" w:rsidRPr="009D5771" w:rsidRDefault="00B564B4" w:rsidP="009D5771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u</w:t>
      </w:r>
      <w:r w:rsidR="00501C5C" w:rsidRPr="006D45C9">
        <w:rPr>
          <w:rFonts w:ascii="Segoe UI" w:hAnsi="Segoe UI" w:cs="Segoe UI"/>
          <w:sz w:val="20"/>
          <w:szCs w:val="20"/>
        </w:rPr>
        <w:t>zavře</w:t>
      </w:r>
      <w:r>
        <w:rPr>
          <w:rFonts w:ascii="Segoe UI" w:hAnsi="Segoe UI" w:cs="Segoe UI"/>
          <w:sz w:val="20"/>
          <w:szCs w:val="20"/>
        </w:rPr>
        <w:t xml:space="preserve">nou smlouvou </w:t>
      </w:r>
      <w:r w:rsidR="00501C5C" w:rsidRPr="006D45C9">
        <w:rPr>
          <w:rFonts w:ascii="Segoe UI" w:hAnsi="Segoe UI" w:cs="Segoe UI"/>
          <w:sz w:val="20"/>
          <w:szCs w:val="20"/>
        </w:rPr>
        <w:t xml:space="preserve">mezi </w:t>
      </w:r>
      <w:r w:rsidR="00EF6A77">
        <w:rPr>
          <w:rFonts w:ascii="Segoe UI" w:hAnsi="Segoe UI" w:cs="Segoe UI"/>
          <w:sz w:val="20"/>
          <w:szCs w:val="20"/>
        </w:rPr>
        <w:t>žadatelem</w:t>
      </w:r>
      <w:r w:rsidR="00707073">
        <w:rPr>
          <w:rFonts w:ascii="Segoe UI" w:hAnsi="Segoe UI" w:cs="Segoe UI"/>
          <w:sz w:val="20"/>
          <w:szCs w:val="20"/>
        </w:rPr>
        <w:t xml:space="preserve">/příjemcem </w:t>
      </w:r>
      <w:r w:rsidR="00EF6A77">
        <w:rPr>
          <w:rFonts w:ascii="Segoe UI" w:hAnsi="Segoe UI" w:cs="Segoe UI"/>
          <w:sz w:val="20"/>
          <w:szCs w:val="20"/>
        </w:rPr>
        <w:t xml:space="preserve">a </w:t>
      </w:r>
      <w:r w:rsidR="00501C5C" w:rsidRPr="006D45C9">
        <w:rPr>
          <w:rFonts w:ascii="Segoe UI" w:hAnsi="Segoe UI" w:cs="Segoe UI"/>
          <w:sz w:val="20"/>
          <w:szCs w:val="20"/>
        </w:rPr>
        <w:t>veřejným zadavatel</w:t>
      </w:r>
      <w:r w:rsidR="00907BCF">
        <w:rPr>
          <w:rFonts w:ascii="Segoe UI" w:hAnsi="Segoe UI" w:cs="Segoe UI"/>
          <w:sz w:val="20"/>
          <w:szCs w:val="20"/>
        </w:rPr>
        <w:t>em</w:t>
      </w:r>
      <w:r w:rsidR="00501C5C" w:rsidRPr="006D45C9">
        <w:rPr>
          <w:rFonts w:ascii="Segoe UI" w:hAnsi="Segoe UI" w:cs="Segoe UI"/>
          <w:sz w:val="20"/>
          <w:szCs w:val="20"/>
        </w:rPr>
        <w:t xml:space="preserve"> </w:t>
      </w:r>
      <w:r w:rsidR="00BC6F3B" w:rsidRPr="006D45C9">
        <w:rPr>
          <w:rFonts w:ascii="Segoe UI" w:hAnsi="Segoe UI" w:cs="Segoe UI"/>
          <w:sz w:val="20"/>
          <w:szCs w:val="20"/>
        </w:rPr>
        <w:t xml:space="preserve">se </w:t>
      </w:r>
      <w:r w:rsidR="00501C5C" w:rsidRPr="006D45C9">
        <w:rPr>
          <w:rFonts w:ascii="Segoe UI" w:hAnsi="Segoe UI" w:cs="Segoe UI"/>
          <w:sz w:val="20"/>
          <w:szCs w:val="20"/>
        </w:rPr>
        <w:t xml:space="preserve">zakládá nebo provádí </w:t>
      </w:r>
      <w:r w:rsidR="00D30290" w:rsidRPr="006D45C9">
        <w:rPr>
          <w:rFonts w:ascii="Segoe UI" w:hAnsi="Segoe UI" w:cs="Segoe UI"/>
          <w:sz w:val="20"/>
          <w:szCs w:val="20"/>
        </w:rPr>
        <w:t xml:space="preserve">vzájemná </w:t>
      </w:r>
      <w:r w:rsidR="00501C5C" w:rsidRPr="006D45C9">
        <w:rPr>
          <w:rFonts w:ascii="Segoe UI" w:hAnsi="Segoe UI" w:cs="Segoe UI"/>
          <w:sz w:val="20"/>
          <w:szCs w:val="20"/>
        </w:rPr>
        <w:t>spoluprác</w:t>
      </w:r>
      <w:r w:rsidR="00BC6F3B" w:rsidRPr="006D45C9">
        <w:rPr>
          <w:rFonts w:ascii="Segoe UI" w:hAnsi="Segoe UI" w:cs="Segoe UI"/>
          <w:sz w:val="20"/>
          <w:szCs w:val="20"/>
        </w:rPr>
        <w:t>e</w:t>
      </w:r>
      <w:r w:rsidR="00501C5C" w:rsidRPr="006D45C9">
        <w:rPr>
          <w:rFonts w:ascii="Segoe UI" w:hAnsi="Segoe UI" w:cs="Segoe UI"/>
          <w:sz w:val="20"/>
          <w:szCs w:val="20"/>
        </w:rPr>
        <w:t xml:space="preserve"> </w:t>
      </w:r>
      <w:r w:rsidRPr="00E61984">
        <w:rPr>
          <w:rFonts w:ascii="Segoe UI" w:hAnsi="Segoe UI" w:cs="Segoe UI"/>
          <w:sz w:val="20"/>
          <w:szCs w:val="20"/>
        </w:rPr>
        <w:t>za účelem dosahování jejich společných cílů směřujících k zajišťování veřejných potřeb, které mají tito veřejní zadavatelé zajišťovat</w:t>
      </w:r>
      <w:r w:rsidR="00777ED3">
        <w:rPr>
          <w:rFonts w:ascii="Segoe UI" w:hAnsi="Segoe UI" w:cs="Segoe UI"/>
          <w:sz w:val="20"/>
          <w:szCs w:val="20"/>
        </w:rPr>
        <w:t>.</w:t>
      </w:r>
      <w:r w:rsidRPr="006D45C9" w:rsidDel="00B564B4">
        <w:rPr>
          <w:rFonts w:ascii="Segoe UI" w:hAnsi="Segoe UI" w:cs="Segoe UI"/>
          <w:sz w:val="20"/>
          <w:szCs w:val="20"/>
        </w:rPr>
        <w:t xml:space="preserve"> </w:t>
      </w:r>
      <w:r w:rsidR="00E47744" w:rsidRPr="009D5771">
        <w:rPr>
          <w:rFonts w:ascii="Segoe UI" w:hAnsi="Segoe UI" w:cs="Segoe UI"/>
          <w:sz w:val="20"/>
          <w:szCs w:val="20"/>
        </w:rPr>
        <w:t>Uv</w:t>
      </w:r>
      <w:r w:rsidR="007D2F34" w:rsidRPr="009D5771">
        <w:rPr>
          <w:rFonts w:ascii="Segoe UI" w:hAnsi="Segoe UI" w:cs="Segoe UI"/>
          <w:sz w:val="20"/>
          <w:szCs w:val="20"/>
        </w:rPr>
        <w:t>áděné</w:t>
      </w:r>
      <w:r w:rsidR="00E47744" w:rsidRPr="009D5771">
        <w:rPr>
          <w:rFonts w:ascii="Segoe UI" w:hAnsi="Segoe UI" w:cs="Segoe UI"/>
          <w:sz w:val="20"/>
          <w:szCs w:val="20"/>
        </w:rPr>
        <w:t xml:space="preserve"> </w:t>
      </w:r>
      <w:r w:rsidR="00501C5C" w:rsidRPr="009D5771">
        <w:rPr>
          <w:rFonts w:ascii="Segoe UI" w:hAnsi="Segoe UI" w:cs="Segoe UI"/>
          <w:sz w:val="20"/>
          <w:szCs w:val="20"/>
        </w:rPr>
        <w:t xml:space="preserve">skutečnosti vycházejí </w:t>
      </w:r>
      <w:r w:rsidR="00BC6F3B" w:rsidRPr="009D5771">
        <w:rPr>
          <w:rFonts w:ascii="Segoe UI" w:hAnsi="Segoe UI" w:cs="Segoe UI"/>
          <w:sz w:val="20"/>
          <w:szCs w:val="20"/>
        </w:rPr>
        <w:t xml:space="preserve">z </w:t>
      </w:r>
      <w:r w:rsidR="00BC6F3B" w:rsidRPr="009D5771">
        <w:rPr>
          <w:rFonts w:ascii="Segoe UI" w:hAnsi="Segoe UI" w:cs="Segoe UI"/>
          <w:sz w:val="20"/>
          <w:szCs w:val="20"/>
          <w:highlight w:val="lightGray"/>
        </w:rPr>
        <w:t xml:space="preserve">……  </w:t>
      </w:r>
      <w:proofErr w:type="gramStart"/>
      <w:r w:rsidR="00BC6F3B" w:rsidRPr="009D5771">
        <w:rPr>
          <w:rFonts w:ascii="Segoe UI" w:hAnsi="Segoe UI" w:cs="Segoe UI"/>
          <w:i/>
          <w:sz w:val="20"/>
          <w:szCs w:val="20"/>
          <w:highlight w:val="lightGray"/>
        </w:rPr>
        <w:t>( např.</w:t>
      </w:r>
      <w:proofErr w:type="gramEnd"/>
      <w:r w:rsidR="00BC6F3B" w:rsidRPr="009D5771">
        <w:rPr>
          <w:rFonts w:ascii="Segoe UI" w:hAnsi="Segoe UI" w:cs="Segoe UI"/>
          <w:i/>
          <w:sz w:val="20"/>
          <w:szCs w:val="20"/>
          <w:highlight w:val="lightGray"/>
        </w:rPr>
        <w:t xml:space="preserve"> legislativní požadavky pro obce s rozšířenou působností, krajské úřady</w:t>
      </w:r>
      <w:r w:rsidR="002E1510" w:rsidRPr="009D5771">
        <w:rPr>
          <w:rFonts w:ascii="Segoe UI" w:hAnsi="Segoe UI" w:cs="Segoe UI"/>
          <w:i/>
          <w:sz w:val="20"/>
          <w:szCs w:val="20"/>
          <w:highlight w:val="lightGray"/>
        </w:rPr>
        <w:t>, zakladatelské smlouvy</w:t>
      </w:r>
      <w:r w:rsidR="00BC6F3B" w:rsidRPr="009D5771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BC6F3B" w:rsidRPr="009D5771">
        <w:rPr>
          <w:rFonts w:ascii="Segoe UI" w:hAnsi="Segoe UI" w:cs="Segoe UI"/>
          <w:sz w:val="20"/>
          <w:szCs w:val="20"/>
          <w:highlight w:val="lightGray"/>
        </w:rPr>
        <w:t xml:space="preserve"> ……</w:t>
      </w:r>
      <w:r w:rsidR="00BC6F3B" w:rsidRPr="009D5771">
        <w:rPr>
          <w:rFonts w:ascii="Segoe UI" w:hAnsi="Segoe UI" w:cs="Segoe UI"/>
          <w:sz w:val="20"/>
          <w:szCs w:val="20"/>
        </w:rPr>
        <w:t xml:space="preserve"> </w:t>
      </w:r>
    </w:p>
    <w:p w14:paraId="35AD8C83" w14:textId="6A50B190" w:rsidR="00E47744" w:rsidRPr="006D45C9" w:rsidRDefault="00964BA8" w:rsidP="006D45C9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6D45C9">
        <w:rPr>
          <w:rFonts w:ascii="Segoe UI" w:hAnsi="Segoe UI" w:cs="Segoe UI"/>
          <w:sz w:val="20"/>
          <w:szCs w:val="20"/>
        </w:rPr>
        <w:t xml:space="preserve">předmět </w:t>
      </w:r>
      <w:r w:rsidR="00234CA6">
        <w:rPr>
          <w:rFonts w:ascii="Segoe UI" w:hAnsi="Segoe UI" w:cs="Segoe UI"/>
          <w:sz w:val="20"/>
          <w:szCs w:val="20"/>
        </w:rPr>
        <w:t xml:space="preserve">smlouvy </w:t>
      </w:r>
      <w:r w:rsidRPr="006D45C9">
        <w:rPr>
          <w:rFonts w:ascii="Segoe UI" w:hAnsi="Segoe UI" w:cs="Segoe UI"/>
          <w:sz w:val="20"/>
          <w:szCs w:val="20"/>
        </w:rPr>
        <w:t>mezi</w:t>
      </w:r>
      <w:r w:rsidR="003A7A16">
        <w:rPr>
          <w:rFonts w:ascii="Segoe UI" w:hAnsi="Segoe UI" w:cs="Segoe UI"/>
          <w:sz w:val="20"/>
          <w:szCs w:val="20"/>
        </w:rPr>
        <w:t xml:space="preserve"> </w:t>
      </w:r>
      <w:r w:rsidR="00D545CD">
        <w:rPr>
          <w:rFonts w:ascii="Segoe UI" w:hAnsi="Segoe UI" w:cs="Segoe UI"/>
          <w:sz w:val="20"/>
          <w:szCs w:val="20"/>
        </w:rPr>
        <w:t>žadatelem/</w:t>
      </w:r>
      <w:r w:rsidR="003A7A16">
        <w:rPr>
          <w:rFonts w:ascii="Segoe UI" w:hAnsi="Segoe UI" w:cs="Segoe UI"/>
          <w:sz w:val="20"/>
          <w:szCs w:val="20"/>
        </w:rPr>
        <w:t>příjemcem a</w:t>
      </w:r>
      <w:r w:rsidRPr="006D45C9">
        <w:rPr>
          <w:rFonts w:ascii="Segoe UI" w:hAnsi="Segoe UI" w:cs="Segoe UI"/>
          <w:sz w:val="20"/>
          <w:szCs w:val="20"/>
        </w:rPr>
        <w:t xml:space="preserve"> výše uvedeným veřejným zadavatel</w:t>
      </w:r>
      <w:r w:rsidR="003A7A16">
        <w:rPr>
          <w:rFonts w:ascii="Segoe UI" w:hAnsi="Segoe UI" w:cs="Segoe UI"/>
          <w:sz w:val="20"/>
          <w:szCs w:val="20"/>
        </w:rPr>
        <w:t>em</w:t>
      </w:r>
      <w:r w:rsidRPr="006D45C9">
        <w:rPr>
          <w:rFonts w:ascii="Segoe UI" w:hAnsi="Segoe UI" w:cs="Segoe UI"/>
          <w:sz w:val="20"/>
          <w:szCs w:val="20"/>
        </w:rPr>
        <w:t xml:space="preserve"> souvisí s veřejným zájmem</w:t>
      </w:r>
      <w:r w:rsidR="003327C8" w:rsidRPr="006D45C9">
        <w:rPr>
          <w:rFonts w:ascii="Segoe UI" w:hAnsi="Segoe UI" w:cs="Segoe UI"/>
          <w:sz w:val="20"/>
          <w:szCs w:val="20"/>
        </w:rPr>
        <w:t xml:space="preserve"> (potřebou)</w:t>
      </w:r>
      <w:r w:rsidR="00D30290" w:rsidRPr="006D45C9">
        <w:rPr>
          <w:rStyle w:val="Znakapoznpodarou"/>
          <w:rFonts w:ascii="Segoe UI" w:hAnsi="Segoe UI" w:cs="Segoe UI"/>
          <w:sz w:val="20"/>
          <w:szCs w:val="20"/>
        </w:rPr>
        <w:footnoteReference w:id="1"/>
      </w:r>
      <w:r w:rsidRPr="006D45C9">
        <w:rPr>
          <w:rFonts w:ascii="Segoe UI" w:hAnsi="Segoe UI" w:cs="Segoe UI"/>
          <w:sz w:val="20"/>
          <w:szCs w:val="20"/>
        </w:rPr>
        <w:t xml:space="preserve">, což je prokazatelné z </w:t>
      </w:r>
      <w:r w:rsidRPr="006D45C9">
        <w:rPr>
          <w:rFonts w:ascii="Segoe UI" w:hAnsi="Segoe UI" w:cs="Segoe UI"/>
          <w:sz w:val="20"/>
          <w:szCs w:val="20"/>
          <w:highlight w:val="lightGray"/>
        </w:rPr>
        <w:t>……</w:t>
      </w:r>
      <w:proofErr w:type="gramStart"/>
      <w:r w:rsidRPr="006D45C9">
        <w:rPr>
          <w:rFonts w:ascii="Segoe UI" w:hAnsi="Segoe UI" w:cs="Segoe UI"/>
          <w:sz w:val="20"/>
          <w:szCs w:val="20"/>
          <w:highlight w:val="lightGray"/>
        </w:rPr>
        <w:t>…….</w:t>
      </w:r>
      <w:proofErr w:type="gramEnd"/>
      <w:r w:rsidRPr="006D45C9">
        <w:rPr>
          <w:rFonts w:ascii="Segoe UI" w:hAnsi="Segoe UI" w:cs="Segoe UI"/>
          <w:sz w:val="20"/>
          <w:szCs w:val="20"/>
          <w:highlight w:val="lightGray"/>
        </w:rPr>
        <w:t>.</w:t>
      </w:r>
    </w:p>
    <w:p w14:paraId="1DF53F7D" w14:textId="17F4B574" w:rsidR="00D90856" w:rsidRDefault="00714B22" w:rsidP="006D45C9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žadatel/</w:t>
      </w:r>
      <w:r w:rsidR="0080531E">
        <w:rPr>
          <w:rFonts w:ascii="Segoe UI" w:hAnsi="Segoe UI" w:cs="Segoe UI"/>
          <w:sz w:val="20"/>
          <w:szCs w:val="20"/>
        </w:rPr>
        <w:t>příjemce a</w:t>
      </w:r>
      <w:r w:rsidR="00D90856" w:rsidRPr="00E61984">
        <w:rPr>
          <w:rFonts w:ascii="Segoe UI" w:hAnsi="Segoe UI" w:cs="Segoe UI"/>
          <w:sz w:val="20"/>
          <w:szCs w:val="20"/>
        </w:rPr>
        <w:t xml:space="preserve"> veřejný zadavatel</w:t>
      </w:r>
      <w:r>
        <w:rPr>
          <w:rFonts w:ascii="Segoe UI" w:hAnsi="Segoe UI" w:cs="Segoe UI"/>
          <w:sz w:val="20"/>
          <w:szCs w:val="20"/>
        </w:rPr>
        <w:t>,</w:t>
      </w:r>
      <w:r w:rsidR="0080531E">
        <w:rPr>
          <w:rFonts w:ascii="Segoe UI" w:hAnsi="Segoe UI" w:cs="Segoe UI"/>
          <w:sz w:val="20"/>
          <w:szCs w:val="20"/>
        </w:rPr>
        <w:t xml:space="preserve"> se kterým je </w:t>
      </w:r>
      <w:r w:rsidR="00B650E4">
        <w:rPr>
          <w:rFonts w:ascii="Segoe UI" w:hAnsi="Segoe UI" w:cs="Segoe UI"/>
          <w:sz w:val="20"/>
          <w:szCs w:val="20"/>
        </w:rPr>
        <w:t xml:space="preserve">smlouva </w:t>
      </w:r>
      <w:r w:rsidR="0080531E">
        <w:rPr>
          <w:rFonts w:ascii="Segoe UI" w:hAnsi="Segoe UI" w:cs="Segoe UI"/>
          <w:sz w:val="20"/>
          <w:szCs w:val="20"/>
        </w:rPr>
        <w:t>uzavíraná</w:t>
      </w:r>
      <w:r>
        <w:rPr>
          <w:rFonts w:ascii="Segoe UI" w:hAnsi="Segoe UI" w:cs="Segoe UI"/>
          <w:sz w:val="20"/>
          <w:szCs w:val="20"/>
        </w:rPr>
        <w:t>,</w:t>
      </w:r>
      <w:r w:rsidR="00D90856" w:rsidRPr="00E61984">
        <w:rPr>
          <w:rFonts w:ascii="Segoe UI" w:hAnsi="Segoe UI" w:cs="Segoe UI"/>
          <w:sz w:val="20"/>
          <w:szCs w:val="20"/>
        </w:rPr>
        <w:t xml:space="preserve"> vykonáv</w:t>
      </w:r>
      <w:r w:rsidR="0080531E">
        <w:rPr>
          <w:rFonts w:ascii="Segoe UI" w:hAnsi="Segoe UI" w:cs="Segoe UI"/>
          <w:sz w:val="20"/>
          <w:szCs w:val="20"/>
        </w:rPr>
        <w:t>ají</w:t>
      </w:r>
      <w:r w:rsidR="00D90856" w:rsidRPr="00E61984">
        <w:rPr>
          <w:rFonts w:ascii="Segoe UI" w:hAnsi="Segoe UI" w:cs="Segoe UI"/>
          <w:sz w:val="20"/>
          <w:szCs w:val="20"/>
        </w:rPr>
        <w:t xml:space="preserve"> na otevřeném trhu méně než 20 % svých činností, </w:t>
      </w:r>
      <w:r w:rsidR="00A6166E">
        <w:rPr>
          <w:rFonts w:ascii="Segoe UI" w:hAnsi="Segoe UI" w:cs="Segoe UI"/>
          <w:sz w:val="20"/>
          <w:szCs w:val="20"/>
        </w:rPr>
        <w:t>jichž</w:t>
      </w:r>
      <w:r w:rsidR="00D90856" w:rsidRPr="00E61984">
        <w:rPr>
          <w:rFonts w:ascii="Segoe UI" w:hAnsi="Segoe UI" w:cs="Segoe UI"/>
          <w:sz w:val="20"/>
          <w:szCs w:val="20"/>
        </w:rPr>
        <w:t xml:space="preserve"> se</w:t>
      </w:r>
      <w:r w:rsidR="00D90856">
        <w:rPr>
          <w:rFonts w:ascii="Segoe UI" w:hAnsi="Segoe UI" w:cs="Segoe UI"/>
          <w:sz w:val="20"/>
          <w:szCs w:val="20"/>
        </w:rPr>
        <w:t xml:space="preserve"> tato</w:t>
      </w:r>
      <w:r w:rsidR="00D90856" w:rsidRPr="00E61984">
        <w:rPr>
          <w:rFonts w:ascii="Segoe UI" w:hAnsi="Segoe UI" w:cs="Segoe UI"/>
          <w:sz w:val="20"/>
          <w:szCs w:val="20"/>
        </w:rPr>
        <w:t xml:space="preserve"> spolupráce týká</w:t>
      </w:r>
      <w:r w:rsidR="00D90856">
        <w:rPr>
          <w:rFonts w:ascii="Segoe UI" w:hAnsi="Segoe UI" w:cs="Segoe UI"/>
          <w:sz w:val="20"/>
          <w:szCs w:val="20"/>
        </w:rPr>
        <w:t xml:space="preserve">, což je prokazatelné </w:t>
      </w:r>
      <w:r w:rsidR="00B16ACE">
        <w:t xml:space="preserve">účetních údajů </w:t>
      </w:r>
      <w:r w:rsidR="00B16ACE" w:rsidRPr="009D5771">
        <w:rPr>
          <w:rFonts w:ascii="Segoe UI" w:hAnsi="Segoe UI" w:cs="Segoe UI"/>
          <w:i/>
          <w:sz w:val="20"/>
          <w:szCs w:val="20"/>
          <w:highlight w:val="lightGray"/>
        </w:rPr>
        <w:t>(např. výroční zpráva, zpráva o hospodaření) ……</w:t>
      </w:r>
      <w:proofErr w:type="gramStart"/>
      <w:r w:rsidR="00B16ACE" w:rsidRPr="009D5771">
        <w:rPr>
          <w:rFonts w:ascii="Segoe UI" w:hAnsi="Segoe UI" w:cs="Segoe UI"/>
          <w:i/>
          <w:sz w:val="20"/>
          <w:szCs w:val="20"/>
          <w:highlight w:val="lightGray"/>
        </w:rPr>
        <w:t>…….</w:t>
      </w:r>
      <w:proofErr w:type="gramEnd"/>
      <w:r w:rsidR="00B16ACE" w:rsidRPr="009D5771">
        <w:rPr>
          <w:rFonts w:ascii="Segoe UI" w:hAnsi="Segoe UI" w:cs="Segoe UI"/>
          <w:i/>
          <w:sz w:val="20"/>
          <w:szCs w:val="20"/>
          <w:highlight w:val="lightGray"/>
        </w:rPr>
        <w:t>.</w:t>
      </w:r>
      <w:r w:rsidR="00B16ACE">
        <w:t>za poslední tři účetní období</w:t>
      </w:r>
      <w:r w:rsidR="0014330A">
        <w:rPr>
          <w:rStyle w:val="Znakapoznpodarou"/>
        </w:rPr>
        <w:footnoteReference w:id="2"/>
      </w:r>
      <w:r w:rsidR="00B16ACE">
        <w:t>.</w:t>
      </w:r>
      <w:r w:rsidR="00D90856">
        <w:rPr>
          <w:rFonts w:ascii="Segoe UI" w:hAnsi="Segoe UI" w:cs="Segoe UI"/>
          <w:sz w:val="20"/>
          <w:szCs w:val="20"/>
        </w:rPr>
        <w:t xml:space="preserve"> </w:t>
      </w:r>
      <w:r w:rsidR="00995618" w:rsidRPr="006D45C9">
        <w:rPr>
          <w:rFonts w:ascii="Segoe UI" w:hAnsi="Segoe UI" w:cs="Segoe UI"/>
          <w:sz w:val="20"/>
          <w:szCs w:val="20"/>
        </w:rPr>
        <w:t xml:space="preserve"> </w:t>
      </w:r>
    </w:p>
    <w:p w14:paraId="41318960" w14:textId="21E1F005" w:rsidR="00AB79BE" w:rsidRDefault="00AB79BE" w:rsidP="009D5771">
      <w:pPr>
        <w:pStyle w:val="l4"/>
        <w:shd w:val="clear" w:color="auto" w:fill="FFFFFF"/>
        <w:spacing w:before="0" w:beforeAutospacing="0" w:after="0" w:afterAutospacing="0"/>
        <w:ind w:left="709"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9D5771">
        <w:rPr>
          <w:rFonts w:ascii="Segoe UI" w:eastAsiaTheme="minorHAnsi" w:hAnsi="Segoe UI" w:cs="Segoe UI"/>
          <w:sz w:val="20"/>
          <w:szCs w:val="20"/>
          <w:lang w:eastAsia="en-US"/>
        </w:rPr>
        <w:t xml:space="preserve">Pro určení podílu činností </w:t>
      </w:r>
      <w:r>
        <w:rPr>
          <w:rFonts w:ascii="Segoe UI" w:eastAsiaTheme="minorHAnsi" w:hAnsi="Segoe UI" w:cs="Segoe UI"/>
          <w:sz w:val="20"/>
          <w:szCs w:val="20"/>
          <w:lang w:eastAsia="en-US"/>
        </w:rPr>
        <w:t xml:space="preserve">se </w:t>
      </w:r>
      <w:r w:rsidRPr="009D5771">
        <w:rPr>
          <w:rFonts w:ascii="Segoe UI" w:eastAsiaTheme="minorHAnsi" w:hAnsi="Segoe UI" w:cs="Segoe UI"/>
          <w:sz w:val="20"/>
          <w:szCs w:val="20"/>
          <w:lang w:eastAsia="en-US"/>
        </w:rPr>
        <w:t>bere v úvahu průměrný obrat, pokud je činnost, která je předmětem smlouvy, hrazena jejími příjemci v plné výši. Není-li možné takto postupovat, použijí se jako základ pro výpočet náklady zadavatele vzniklé v souvislosti s činnostmi, kterých se tato spolupráce týká.</w:t>
      </w:r>
    </w:p>
    <w:p w14:paraId="1B018551" w14:textId="77777777" w:rsidR="00554401" w:rsidRPr="00567EED" w:rsidRDefault="00554401" w:rsidP="009D5771">
      <w:pPr>
        <w:pStyle w:val="l4"/>
        <w:rPr>
          <w:rFonts w:ascii="Segoe UI" w:hAnsi="Segoe UI" w:cs="Segoe UI"/>
          <w:sz w:val="20"/>
        </w:rPr>
      </w:pPr>
      <w:r w:rsidRPr="00567EED">
        <w:rPr>
          <w:rFonts w:ascii="Segoe UI" w:hAnsi="Segoe UI" w:cs="Segoe UI"/>
          <w:sz w:val="20"/>
        </w:rPr>
        <w:t>Doklady potvrzující výše uvedené skutečnosti jsou přiloženy k tomuto prohlášení, případně jsou zveřejněny na adrese www</w:t>
      </w:r>
      <w:r w:rsidRPr="00567EED">
        <w:rPr>
          <w:rFonts w:ascii="Segoe UI" w:hAnsi="Segoe UI" w:cs="Segoe UI"/>
          <w:sz w:val="20"/>
          <w:shd w:val="clear" w:color="auto" w:fill="D0CECE" w:themeFill="background2" w:themeFillShade="E6"/>
        </w:rPr>
        <w:t>……</w:t>
      </w:r>
      <w:proofErr w:type="gramStart"/>
      <w:r w:rsidRPr="00567EED">
        <w:rPr>
          <w:rFonts w:ascii="Segoe UI" w:hAnsi="Segoe UI" w:cs="Segoe UI"/>
          <w:sz w:val="20"/>
          <w:shd w:val="clear" w:color="auto" w:fill="D0CECE" w:themeFill="background2" w:themeFillShade="E6"/>
        </w:rPr>
        <w:t xml:space="preserve">… </w:t>
      </w:r>
      <w:r w:rsidRPr="00567EED">
        <w:rPr>
          <w:rFonts w:ascii="Segoe UI" w:hAnsi="Segoe UI" w:cs="Segoe UI"/>
          <w:sz w:val="20"/>
        </w:rPr>
        <w:t>.</w:t>
      </w:r>
      <w:proofErr w:type="gramEnd"/>
    </w:p>
    <w:p w14:paraId="68FB5828" w14:textId="5298E10D" w:rsidR="00CC3E36" w:rsidRPr="00CC3E36" w:rsidRDefault="00554401" w:rsidP="00CC3E36">
      <w:pPr>
        <w:spacing w:after="120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Ž</w:t>
      </w:r>
      <w:r w:rsidRPr="00CC3E36">
        <w:rPr>
          <w:rFonts w:ascii="Segoe UI" w:hAnsi="Segoe UI" w:cs="Segoe UI"/>
          <w:sz w:val="20"/>
        </w:rPr>
        <w:t>adate</w:t>
      </w:r>
      <w:r>
        <w:rPr>
          <w:rFonts w:ascii="Segoe UI" w:hAnsi="Segoe UI" w:cs="Segoe UI"/>
          <w:sz w:val="20"/>
        </w:rPr>
        <w:t>l/p</w:t>
      </w:r>
      <w:r w:rsidR="00CC3E36" w:rsidRPr="00CC3E36">
        <w:rPr>
          <w:rFonts w:ascii="Segoe UI" w:hAnsi="Segoe UI" w:cs="Segoe UI"/>
          <w:sz w:val="20"/>
        </w:rPr>
        <w:t>říjemce</w:t>
      </w:r>
      <w:r>
        <w:rPr>
          <w:rFonts w:ascii="Segoe UI" w:hAnsi="Segoe UI" w:cs="Segoe UI"/>
          <w:sz w:val="20"/>
        </w:rPr>
        <w:t xml:space="preserve"> </w:t>
      </w:r>
      <w:r w:rsidR="00CC3E36" w:rsidRPr="00CC3E36">
        <w:rPr>
          <w:rFonts w:ascii="Segoe UI" w:hAnsi="Segoe UI" w:cs="Segoe UI"/>
          <w:sz w:val="20"/>
        </w:rPr>
        <w:t xml:space="preserve">si je vědom skutečnosti, že v případě přímého zadání ve smyslu § </w:t>
      </w:r>
      <w:r w:rsidR="00CC3E36">
        <w:rPr>
          <w:rFonts w:ascii="Segoe UI" w:hAnsi="Segoe UI" w:cs="Segoe UI"/>
          <w:sz w:val="20"/>
        </w:rPr>
        <w:t>12</w:t>
      </w:r>
      <w:r w:rsidR="00CC3E36" w:rsidRPr="00CC3E36">
        <w:rPr>
          <w:rFonts w:ascii="Segoe UI" w:hAnsi="Segoe UI" w:cs="Segoe UI"/>
          <w:sz w:val="20"/>
        </w:rPr>
        <w:t xml:space="preserve"> ZZVZ je v návaznosti na nařízení Evropského parlamentu a Rady (EU) č. 1046/2018 možné proplatit podporu EU pouze na způsobilé výdaje, které skutečně vznikly v souvislosti s realizací projektu. Poskytovatelem podpory nelze proto proplácet podporu EU na jakýkoliv zisk</w:t>
      </w:r>
      <w:r w:rsidR="006D7C0D">
        <w:rPr>
          <w:rStyle w:val="Znakapoznpodarou"/>
          <w:rFonts w:ascii="Segoe UI" w:hAnsi="Segoe UI" w:cs="Segoe UI"/>
          <w:sz w:val="20"/>
          <w:szCs w:val="20"/>
        </w:rPr>
        <w:footnoteReference w:id="3"/>
      </w:r>
      <w:r w:rsidR="00CC3E36" w:rsidRPr="00CC3E36">
        <w:rPr>
          <w:rFonts w:ascii="Segoe UI" w:hAnsi="Segoe UI" w:cs="Segoe UI"/>
          <w:sz w:val="20"/>
        </w:rPr>
        <w:t xml:space="preserve"> (ziskovou marži) vzniklý z poskytovaného plnění dle přímého zadání mezi příjemcem podpory a</w:t>
      </w:r>
      <w:r w:rsidR="00C77240">
        <w:rPr>
          <w:rFonts w:ascii="Segoe UI" w:hAnsi="Segoe UI" w:cs="Segoe UI"/>
          <w:sz w:val="20"/>
        </w:rPr>
        <w:t xml:space="preserve"> veřejným zadavatelem</w:t>
      </w:r>
      <w:r w:rsidR="00CC3E36" w:rsidRPr="00CC3E36">
        <w:rPr>
          <w:rFonts w:ascii="Segoe UI" w:hAnsi="Segoe UI" w:cs="Segoe UI"/>
          <w:sz w:val="20"/>
        </w:rPr>
        <w:t>. V případě identifikace takové situace bude vykázaný zisk (zisková marže) vždy považován za 100 % nezpůsobilý výdaj vzhledem k vydefinování způsobilosti výdajů.</w:t>
      </w:r>
    </w:p>
    <w:p w14:paraId="0D71D5D8" w14:textId="2AF6CFEA" w:rsidR="00CC3E36" w:rsidRPr="00CC3E36" w:rsidRDefault="005D49B8" w:rsidP="00CC3E36">
      <w:pPr>
        <w:spacing w:after="120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Žadatel/p</w:t>
      </w:r>
      <w:r w:rsidR="00CC3E36" w:rsidRPr="00CC3E36">
        <w:rPr>
          <w:rFonts w:ascii="Segoe UI" w:hAnsi="Segoe UI" w:cs="Segoe UI"/>
          <w:sz w:val="20"/>
        </w:rPr>
        <w:t>říjemce zároveň prohlašuje, že uzavřením smlouvy na požadované plnění přímo s </w:t>
      </w:r>
      <w:r w:rsidR="00071CF9" w:rsidRPr="006D45C9">
        <w:rPr>
          <w:rFonts w:ascii="Segoe UI" w:hAnsi="Segoe UI" w:cs="Segoe UI"/>
          <w:sz w:val="20"/>
          <w:szCs w:val="20"/>
        </w:rPr>
        <w:t>veřejný</w:t>
      </w:r>
      <w:r w:rsidR="00071CF9">
        <w:rPr>
          <w:rFonts w:ascii="Segoe UI" w:hAnsi="Segoe UI" w:cs="Segoe UI"/>
          <w:sz w:val="20"/>
          <w:szCs w:val="20"/>
        </w:rPr>
        <w:t>m</w:t>
      </w:r>
      <w:r w:rsidR="00071CF9" w:rsidRPr="006D45C9">
        <w:rPr>
          <w:rFonts w:ascii="Segoe UI" w:hAnsi="Segoe UI" w:cs="Segoe UI"/>
          <w:sz w:val="20"/>
          <w:szCs w:val="20"/>
        </w:rPr>
        <w:t xml:space="preserve"> zadavatel</w:t>
      </w:r>
      <w:r w:rsidR="00071CF9">
        <w:rPr>
          <w:rFonts w:ascii="Segoe UI" w:hAnsi="Segoe UI" w:cs="Segoe UI"/>
          <w:sz w:val="20"/>
          <w:szCs w:val="20"/>
        </w:rPr>
        <w:t>em</w:t>
      </w:r>
      <w:r w:rsidR="00071CF9" w:rsidRPr="006D45C9">
        <w:rPr>
          <w:rFonts w:ascii="Segoe UI" w:hAnsi="Segoe UI" w:cs="Segoe UI"/>
          <w:sz w:val="20"/>
          <w:szCs w:val="20"/>
        </w:rPr>
        <w:t xml:space="preserve"> dle § 4 odst. 1</w:t>
      </w:r>
      <w:r w:rsidR="00071CF9">
        <w:rPr>
          <w:rFonts w:ascii="Segoe UI" w:hAnsi="Segoe UI" w:cs="Segoe UI"/>
          <w:sz w:val="20"/>
          <w:szCs w:val="20"/>
        </w:rPr>
        <w:t xml:space="preserve">, </w:t>
      </w:r>
      <w:r w:rsidR="00CC3E36" w:rsidRPr="00CC3E36">
        <w:rPr>
          <w:rFonts w:ascii="Segoe UI" w:hAnsi="Segoe UI" w:cs="Segoe UI"/>
          <w:sz w:val="20"/>
        </w:rPr>
        <w:t>jakožto dodavatelem</w:t>
      </w:r>
      <w:r w:rsidR="00071CF9">
        <w:rPr>
          <w:rFonts w:ascii="Segoe UI" w:hAnsi="Segoe UI" w:cs="Segoe UI"/>
          <w:sz w:val="20"/>
        </w:rPr>
        <w:t>,</w:t>
      </w:r>
      <w:r w:rsidR="00CC3E36" w:rsidRPr="00CC3E36">
        <w:rPr>
          <w:rFonts w:ascii="Segoe UI" w:hAnsi="Segoe UI" w:cs="Segoe UI"/>
          <w:sz w:val="20"/>
        </w:rPr>
        <w:t xml:space="preserve"> </w:t>
      </w:r>
      <w:r w:rsidR="00EE7016" w:rsidRPr="000F4C7A">
        <w:rPr>
          <w:rFonts w:ascii="Segoe UI" w:hAnsi="Segoe UI" w:cs="Segoe UI"/>
          <w:sz w:val="20"/>
        </w:rPr>
        <w:t>j</w:t>
      </w:r>
      <w:r w:rsidR="00EE7016">
        <w:rPr>
          <w:rFonts w:ascii="Segoe UI" w:hAnsi="Segoe UI" w:cs="Segoe UI"/>
          <w:sz w:val="20"/>
        </w:rPr>
        <w:t>e</w:t>
      </w:r>
      <w:r w:rsidR="00EE7016" w:rsidRPr="000F4C7A">
        <w:rPr>
          <w:rFonts w:ascii="Segoe UI" w:hAnsi="Segoe UI" w:cs="Segoe UI"/>
          <w:sz w:val="20"/>
        </w:rPr>
        <w:t xml:space="preserve"> současně </w:t>
      </w:r>
      <w:r w:rsidR="00EE7016">
        <w:rPr>
          <w:rFonts w:ascii="Segoe UI" w:hAnsi="Segoe UI" w:cs="Segoe UI"/>
          <w:sz w:val="20"/>
        </w:rPr>
        <w:t>zajištěno naplnění zásad</w:t>
      </w:r>
      <w:r w:rsidR="00EE7016" w:rsidRPr="000F4C7A">
        <w:rPr>
          <w:rFonts w:ascii="Segoe UI" w:hAnsi="Segoe UI" w:cs="Segoe UI"/>
          <w:sz w:val="20"/>
        </w:rPr>
        <w:t xml:space="preserve"> hospodárnost</w:t>
      </w:r>
      <w:r w:rsidR="00EE7016">
        <w:rPr>
          <w:rFonts w:ascii="Segoe UI" w:hAnsi="Segoe UI" w:cs="Segoe UI"/>
          <w:sz w:val="20"/>
        </w:rPr>
        <w:t>i</w:t>
      </w:r>
      <w:r w:rsidR="00EE7016" w:rsidRPr="000F4C7A">
        <w:rPr>
          <w:rFonts w:ascii="Segoe UI" w:hAnsi="Segoe UI" w:cs="Segoe UI"/>
          <w:sz w:val="20"/>
        </w:rPr>
        <w:t>, efektivnost</w:t>
      </w:r>
      <w:r w:rsidR="00EE7016">
        <w:rPr>
          <w:rFonts w:ascii="Segoe UI" w:hAnsi="Segoe UI" w:cs="Segoe UI"/>
          <w:sz w:val="20"/>
        </w:rPr>
        <w:t>i</w:t>
      </w:r>
      <w:r w:rsidR="00EE7016" w:rsidRPr="000F4C7A">
        <w:rPr>
          <w:rFonts w:ascii="Segoe UI" w:hAnsi="Segoe UI" w:cs="Segoe UI"/>
          <w:sz w:val="20"/>
        </w:rPr>
        <w:t xml:space="preserve"> a účelnost</w:t>
      </w:r>
      <w:r w:rsidR="00EE7016">
        <w:rPr>
          <w:rFonts w:ascii="Segoe UI" w:hAnsi="Segoe UI" w:cs="Segoe UI"/>
          <w:sz w:val="20"/>
        </w:rPr>
        <w:t>i vynaložených prostředků</w:t>
      </w:r>
      <w:r w:rsidR="00EE7016" w:rsidRPr="000F4C7A">
        <w:rPr>
          <w:rFonts w:ascii="Segoe UI" w:hAnsi="Segoe UI" w:cs="Segoe UI"/>
          <w:sz w:val="20"/>
        </w:rPr>
        <w:t>.</w:t>
      </w:r>
    </w:p>
    <w:p w14:paraId="65CA8465" w14:textId="77777777" w:rsidR="005D3B29" w:rsidRPr="006D45C9" w:rsidRDefault="005D3B29" w:rsidP="006D45C9">
      <w:pPr>
        <w:jc w:val="both"/>
        <w:rPr>
          <w:rFonts w:ascii="Segoe UI" w:hAnsi="Segoe UI" w:cs="Segoe UI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FF1AF5" w:rsidRPr="006D45C9" w14:paraId="0DBD90F6" w14:textId="77777777" w:rsidTr="00D94772">
        <w:tc>
          <w:tcPr>
            <w:tcW w:w="4530" w:type="dxa"/>
          </w:tcPr>
          <w:p w14:paraId="38CCAD3A" w14:textId="77777777" w:rsidR="003F2558" w:rsidRDefault="003F2558" w:rsidP="006D45C9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  <w:p w14:paraId="2545F614" w14:textId="111A4B6F" w:rsidR="00FF1AF5" w:rsidRPr="006D45C9" w:rsidRDefault="00FF1AF5" w:rsidP="006D45C9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6D45C9">
              <w:rPr>
                <w:rFonts w:ascii="Segoe UI" w:hAnsi="Segoe UI" w:cs="Segoe UI"/>
                <w:sz w:val="20"/>
                <w:szCs w:val="20"/>
              </w:rPr>
              <w:t>V……………………… dne ……</w:t>
            </w:r>
            <w:proofErr w:type="gramStart"/>
            <w:r w:rsidRPr="006D45C9">
              <w:rPr>
                <w:rFonts w:ascii="Segoe UI" w:hAnsi="Segoe UI" w:cs="Segoe UI"/>
                <w:sz w:val="20"/>
                <w:szCs w:val="20"/>
              </w:rPr>
              <w:t>…….</w:t>
            </w:r>
            <w:proofErr w:type="gramEnd"/>
            <w:r w:rsidRPr="006D45C9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14:paraId="07FE1983" w14:textId="77777777" w:rsidR="00FF1AF5" w:rsidRPr="006D45C9" w:rsidRDefault="00FF1AF5" w:rsidP="006D45C9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  <w:p w14:paraId="3A256B91" w14:textId="77777777" w:rsidR="00FF1AF5" w:rsidRPr="006D45C9" w:rsidRDefault="00FF1AF5" w:rsidP="006D45C9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  <w:vAlign w:val="bottom"/>
          </w:tcPr>
          <w:p w14:paraId="489C5D43" w14:textId="77777777" w:rsidR="00FF1AF5" w:rsidRPr="006D45C9" w:rsidRDefault="00FF1AF5" w:rsidP="006D45C9">
            <w:pPr>
              <w:spacing w:after="160" w:line="259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31B2A709" w14:textId="55174B24" w:rsidR="00FF1AF5" w:rsidRPr="006D45C9" w:rsidRDefault="00FF1AF5" w:rsidP="006D45C9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6D45C9">
              <w:rPr>
                <w:rFonts w:ascii="Segoe UI" w:hAnsi="Segoe UI" w:cs="Segoe UI"/>
                <w:sz w:val="20"/>
                <w:szCs w:val="20"/>
              </w:rPr>
              <w:t>(</w:t>
            </w:r>
            <w:r w:rsidRPr="006D45C9">
              <w:rPr>
                <w:rFonts w:ascii="Segoe UI" w:hAnsi="Segoe UI" w:cs="Segoe UI"/>
                <w:i/>
                <w:sz w:val="20"/>
                <w:szCs w:val="20"/>
              </w:rPr>
              <w:t>podpis)</w:t>
            </w:r>
          </w:p>
          <w:p w14:paraId="2DBED9FD" w14:textId="77777777" w:rsidR="00FF1AF5" w:rsidRPr="006D45C9" w:rsidRDefault="00FF1AF5" w:rsidP="006D45C9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6D45C9">
              <w:rPr>
                <w:rFonts w:ascii="Segoe UI" w:hAnsi="Segoe UI" w:cs="Segoe UI"/>
                <w:sz w:val="20"/>
                <w:szCs w:val="20"/>
              </w:rPr>
              <w:t>…………………………………………</w:t>
            </w:r>
          </w:p>
        </w:tc>
      </w:tr>
      <w:tr w:rsidR="00FF1AF5" w:rsidRPr="006D45C9" w14:paraId="673BC512" w14:textId="77777777" w:rsidTr="00D94772">
        <w:tc>
          <w:tcPr>
            <w:tcW w:w="4530" w:type="dxa"/>
          </w:tcPr>
          <w:p w14:paraId="3C6EDCDF" w14:textId="77777777" w:rsidR="00FF1AF5" w:rsidRPr="006D45C9" w:rsidRDefault="00FF1AF5" w:rsidP="006D45C9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</w:tcPr>
          <w:p w14:paraId="041C3700" w14:textId="77777777" w:rsidR="00FF1AF5" w:rsidRPr="006D45C9" w:rsidRDefault="00FF1AF5" w:rsidP="006D45C9">
            <w:pPr>
              <w:spacing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6D45C9">
              <w:rPr>
                <w:rFonts w:ascii="Segoe UI" w:hAnsi="Segoe UI" w:cs="Segoe UI"/>
                <w:sz w:val="20"/>
                <w:szCs w:val="20"/>
              </w:rPr>
              <w:t>statuární zástupce</w:t>
            </w:r>
          </w:p>
          <w:p w14:paraId="4976A243" w14:textId="558E00DE" w:rsidR="00FF1AF5" w:rsidRPr="006D45C9" w:rsidRDefault="00FF1AF5" w:rsidP="006D45C9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6D45C9">
              <w:rPr>
                <w:rFonts w:ascii="Segoe UI" w:hAnsi="Segoe UI" w:cs="Segoe UI"/>
                <w:sz w:val="20"/>
                <w:szCs w:val="20"/>
              </w:rPr>
              <w:t>žadatel/příjemce podpory</w:t>
            </w:r>
          </w:p>
        </w:tc>
      </w:tr>
    </w:tbl>
    <w:p w14:paraId="7B04307B" w14:textId="77777777" w:rsidR="00687122" w:rsidRPr="006D45C9" w:rsidRDefault="00687122" w:rsidP="006D45C9">
      <w:pPr>
        <w:jc w:val="both"/>
        <w:rPr>
          <w:rFonts w:ascii="Segoe UI" w:hAnsi="Segoe UI" w:cs="Segoe UI"/>
          <w:sz w:val="20"/>
          <w:szCs w:val="20"/>
        </w:rPr>
      </w:pPr>
    </w:p>
    <w:sectPr w:rsidR="00687122" w:rsidRPr="006D45C9" w:rsidSect="00B3781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84761" w14:textId="77777777" w:rsidR="00B37813" w:rsidRDefault="00B37813" w:rsidP="00687122">
      <w:pPr>
        <w:spacing w:after="0" w:line="240" w:lineRule="auto"/>
      </w:pPr>
      <w:r>
        <w:separator/>
      </w:r>
    </w:p>
  </w:endnote>
  <w:endnote w:type="continuationSeparator" w:id="0">
    <w:p w14:paraId="4B7908AD" w14:textId="77777777" w:rsidR="00B37813" w:rsidRDefault="00B37813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78594" w14:textId="0B09DB60" w:rsidR="00A47522" w:rsidRDefault="00A47522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431AFD8" wp14:editId="45BDC63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725698230" name="Textové pole 2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3DA2BF" w14:textId="7E994AD5" w:rsidR="00A47522" w:rsidRPr="00A47522" w:rsidRDefault="00A47522" w:rsidP="00A475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4752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31AFD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 informace" style="position:absolute;margin-left:0;margin-top:0;width:70.75pt;height:28.15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" filled="f" stroked="f">
              <v:textbox style="mso-fit-shape-to-text:t" inset="0,0,0,15pt">
                <w:txbxContent>
                  <w:p w14:paraId="533DA2BF" w14:textId="7E994AD5" w:rsidR="00A47522" w:rsidRPr="00A47522" w:rsidRDefault="00A47522" w:rsidP="00A475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47522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7235A" w14:textId="558D762F" w:rsidR="00CD42E6" w:rsidRPr="00722351" w:rsidRDefault="003F2558" w:rsidP="00722351">
    <w:pPr>
      <w:pStyle w:val="Zpat"/>
      <w:jc w:val="right"/>
      <w:rPr>
        <w:rFonts w:ascii="Segoe UI" w:hAnsi="Segoe UI" w:cs="Segoe UI"/>
        <w:sz w:val="20"/>
        <w:szCs w:val="20"/>
      </w:rPr>
    </w:pPr>
    <w:sdt>
      <w:sdtPr>
        <w:rPr>
          <w:rFonts w:ascii="Segoe UI" w:hAnsi="Segoe UI" w:cs="Segoe UI"/>
          <w:sz w:val="20"/>
          <w:szCs w:val="20"/>
        </w:rPr>
        <w:id w:val="-1846241204"/>
        <w:docPartObj>
          <w:docPartGallery w:val="Page Numbers (Bottom of Page)"/>
          <w:docPartUnique/>
        </w:docPartObj>
      </w:sdtPr>
      <w:sdtEndPr/>
      <w:sdtContent>
        <w:r w:rsidR="00722351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722351"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="00722351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722351">
          <w:rPr>
            <w:rFonts w:ascii="Segoe UI" w:hAnsi="Segoe UI" w:cs="Segoe UI"/>
            <w:sz w:val="16"/>
            <w:szCs w:val="20"/>
          </w:rPr>
          <w:t>1</w:t>
        </w:r>
        <w:r w:rsidR="00722351"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="00722351" w:rsidRPr="00F41FE4">
          <w:rPr>
            <w:rFonts w:ascii="Segoe UI" w:hAnsi="Segoe UI" w:cs="Segoe UI"/>
            <w:sz w:val="16"/>
            <w:szCs w:val="20"/>
          </w:rPr>
          <w:t>/</w:t>
        </w:r>
        <w:r w:rsidR="00722351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722351"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="00722351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722351">
          <w:rPr>
            <w:rFonts w:ascii="Segoe UI" w:hAnsi="Segoe UI" w:cs="Segoe UI"/>
            <w:sz w:val="16"/>
            <w:szCs w:val="20"/>
          </w:rPr>
          <w:t>2</w:t>
        </w:r>
        <w:r w:rsidR="00722351" w:rsidRPr="00F41FE4">
          <w:rPr>
            <w:rFonts w:ascii="Segoe UI" w:hAnsi="Segoe UI" w:cs="Segoe UI"/>
            <w:sz w:val="16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300A7" w14:textId="455B5AA8" w:rsidR="00A47522" w:rsidRDefault="00A47522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5CB1C335" wp14:editId="6666165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378397372" name="Textové pole 1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044BF1" w14:textId="54E20EAD" w:rsidR="00A47522" w:rsidRPr="00A47522" w:rsidRDefault="00A47522" w:rsidP="00A475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4752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B1C33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Interní informace" style="position:absolute;margin-left:0;margin-top:0;width:70.75pt;height:28.15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" filled="f" stroked="f">
              <v:textbox style="mso-fit-shape-to-text:t" inset="0,0,0,15pt">
                <w:txbxContent>
                  <w:p w14:paraId="19044BF1" w14:textId="54E20EAD" w:rsidR="00A47522" w:rsidRPr="00A47522" w:rsidRDefault="00A47522" w:rsidP="00A475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47522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CF7EA" w14:textId="77777777" w:rsidR="00B37813" w:rsidRDefault="00B37813" w:rsidP="00687122">
      <w:pPr>
        <w:spacing w:after="0" w:line="240" w:lineRule="auto"/>
      </w:pPr>
      <w:r>
        <w:separator/>
      </w:r>
    </w:p>
  </w:footnote>
  <w:footnote w:type="continuationSeparator" w:id="0">
    <w:p w14:paraId="0C3F84B8" w14:textId="77777777" w:rsidR="00B37813" w:rsidRDefault="00B37813" w:rsidP="00687122">
      <w:pPr>
        <w:spacing w:after="0" w:line="240" w:lineRule="auto"/>
      </w:pPr>
      <w:r>
        <w:continuationSeparator/>
      </w:r>
    </w:p>
  </w:footnote>
  <w:footnote w:id="1">
    <w:p w14:paraId="27DAB2B2" w14:textId="77777777" w:rsidR="00D30290" w:rsidRPr="00D30290" w:rsidRDefault="00D30290" w:rsidP="009D5771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D30290">
        <w:rPr>
          <w:rFonts w:ascii="Segoe UI" w:hAnsi="Segoe UI" w:cs="Segoe UI"/>
          <w:sz w:val="16"/>
          <w:szCs w:val="16"/>
        </w:rPr>
        <w:t>Úhrada mezi veřejnými zadavateli je omezena jen na nutné vynaložené náklady</w:t>
      </w:r>
      <w:r>
        <w:rPr>
          <w:rFonts w:ascii="Segoe UI" w:hAnsi="Segoe UI" w:cs="Segoe UI"/>
          <w:sz w:val="16"/>
          <w:szCs w:val="16"/>
        </w:rPr>
        <w:t xml:space="preserve"> (cílem není zisk pro žádného ze zúčastněných veřejných zadavatelů)</w:t>
      </w:r>
      <w:r w:rsidR="003327C8">
        <w:rPr>
          <w:rFonts w:ascii="Segoe UI" w:hAnsi="Segoe UI" w:cs="Segoe UI"/>
          <w:sz w:val="16"/>
          <w:szCs w:val="16"/>
        </w:rPr>
        <w:t xml:space="preserve"> tak, aby předmětná veřejné potřeby byly zajišťovány efektivněji</w:t>
      </w:r>
      <w:r w:rsidRPr="00D30290">
        <w:rPr>
          <w:rFonts w:ascii="Segoe UI" w:hAnsi="Segoe UI" w:cs="Segoe UI"/>
          <w:sz w:val="16"/>
          <w:szCs w:val="16"/>
        </w:rPr>
        <w:t>.</w:t>
      </w:r>
    </w:p>
  </w:footnote>
  <w:footnote w:id="2">
    <w:p w14:paraId="7F6047F2" w14:textId="27DF917B" w:rsidR="0014330A" w:rsidRDefault="0014330A" w:rsidP="009D5771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4B269A">
        <w:rPr>
          <w:rFonts w:ascii="Segoe UI" w:hAnsi="Segoe UI" w:cs="Segoe UI"/>
          <w:sz w:val="16"/>
          <w:szCs w:val="16"/>
        </w:rPr>
        <w:t>Z</w:t>
      </w:r>
      <w:r w:rsidR="004B269A" w:rsidRPr="009D5771">
        <w:rPr>
          <w:rFonts w:ascii="Segoe UI" w:hAnsi="Segoe UI" w:cs="Segoe UI"/>
          <w:sz w:val="16"/>
          <w:szCs w:val="16"/>
        </w:rPr>
        <w:t xml:space="preserve">a </w:t>
      </w:r>
      <w:r w:rsidRPr="009D5771">
        <w:rPr>
          <w:rFonts w:ascii="Segoe UI" w:hAnsi="Segoe UI" w:cs="Segoe UI"/>
          <w:sz w:val="16"/>
          <w:szCs w:val="16"/>
        </w:rPr>
        <w:t>3 účetní období předcházející účetnímu období, ve kterém došlo k uzavření smlouvy. Vznikla-li nebo zahájila-li právnická osoba příslušnou činnost později nebo došlo k reorganizaci jejích činností, postačí, že dosažení podmínek podle odstavce 1 je věrohodné, zejména na základě plánů činnosti.</w:t>
      </w:r>
    </w:p>
  </w:footnote>
  <w:footnote w:id="3">
    <w:p w14:paraId="6F8B7481" w14:textId="77777777" w:rsidR="006D7C0D" w:rsidRDefault="006D7C0D" w:rsidP="009D5771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D23572">
        <w:rPr>
          <w:rFonts w:ascii="Segoe UI" w:hAnsi="Segoe UI" w:cs="Segoe UI"/>
          <w:sz w:val="16"/>
          <w:szCs w:val="16"/>
        </w:rPr>
        <w:t>Žadatel/příjemce je zároveň povinen předložit poskytovateli podpory kalkulaci nákladů, z níž bude zřejmé, že cena sjednaná neobsahuje žádný zisk (ziskovou marži).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F3962" w14:textId="77777777" w:rsidR="00F03D5E" w:rsidRDefault="00F03D5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08D22" w14:textId="3EB9199E" w:rsidR="00937F0D" w:rsidRDefault="00DE39C4">
    <w:pPr>
      <w:pStyle w:val="Zhlav"/>
    </w:pPr>
    <w:r>
      <w:rPr>
        <w:noProof/>
        <w:lang w:eastAsia="cs-CZ"/>
      </w:rPr>
      <w:drawing>
        <wp:inline distT="0" distB="0" distL="0" distR="0" wp14:anchorId="5E18AA53" wp14:editId="75AC6F3C">
          <wp:extent cx="5759450" cy="420370"/>
          <wp:effectExtent l="0" t="0" r="0" b="0"/>
          <wp:docPr id="105791925" name="Obrázek 105791925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C32964" w14:textId="77777777" w:rsidR="00937F0D" w:rsidRDefault="00937F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58A8A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797E0F49" wp14:editId="741D6C8F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F0F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9975002">
    <w:abstractNumId w:val="1"/>
  </w:num>
  <w:num w:numId="2" w16cid:durableId="578489392">
    <w:abstractNumId w:val="3"/>
  </w:num>
  <w:num w:numId="3" w16cid:durableId="1630938403">
    <w:abstractNumId w:val="0"/>
  </w:num>
  <w:num w:numId="4" w16cid:durableId="8830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DF3"/>
    <w:rsid w:val="00051F58"/>
    <w:rsid w:val="00055ECB"/>
    <w:rsid w:val="00071CF9"/>
    <w:rsid w:val="00077243"/>
    <w:rsid w:val="000B4D26"/>
    <w:rsid w:val="000E1F53"/>
    <w:rsid w:val="0010724E"/>
    <w:rsid w:val="0014330A"/>
    <w:rsid w:val="001501AC"/>
    <w:rsid w:val="00191BBC"/>
    <w:rsid w:val="001B58D1"/>
    <w:rsid w:val="001B5AE3"/>
    <w:rsid w:val="00200BC6"/>
    <w:rsid w:val="00201446"/>
    <w:rsid w:val="00226EAD"/>
    <w:rsid w:val="00234CA6"/>
    <w:rsid w:val="00251FC1"/>
    <w:rsid w:val="00294AC2"/>
    <w:rsid w:val="002B5E94"/>
    <w:rsid w:val="002D0274"/>
    <w:rsid w:val="002E1510"/>
    <w:rsid w:val="003327C8"/>
    <w:rsid w:val="0033515C"/>
    <w:rsid w:val="00343223"/>
    <w:rsid w:val="003839F0"/>
    <w:rsid w:val="003A7A16"/>
    <w:rsid w:val="003B1366"/>
    <w:rsid w:val="003B7C16"/>
    <w:rsid w:val="003F2558"/>
    <w:rsid w:val="00402A5C"/>
    <w:rsid w:val="004037DF"/>
    <w:rsid w:val="00444D75"/>
    <w:rsid w:val="0045725A"/>
    <w:rsid w:val="00477462"/>
    <w:rsid w:val="004A1C70"/>
    <w:rsid w:val="004B269A"/>
    <w:rsid w:val="00501C5C"/>
    <w:rsid w:val="005039CD"/>
    <w:rsid w:val="005052C6"/>
    <w:rsid w:val="00515D1E"/>
    <w:rsid w:val="00516124"/>
    <w:rsid w:val="00535025"/>
    <w:rsid w:val="00543BF6"/>
    <w:rsid w:val="00554401"/>
    <w:rsid w:val="005716EA"/>
    <w:rsid w:val="005C07F1"/>
    <w:rsid w:val="005C0BF7"/>
    <w:rsid w:val="005D3B29"/>
    <w:rsid w:val="005D49B8"/>
    <w:rsid w:val="005E7694"/>
    <w:rsid w:val="00604EC9"/>
    <w:rsid w:val="00631C8C"/>
    <w:rsid w:val="006358AF"/>
    <w:rsid w:val="00647B37"/>
    <w:rsid w:val="00651DC3"/>
    <w:rsid w:val="00657E5A"/>
    <w:rsid w:val="00674F6D"/>
    <w:rsid w:val="00687122"/>
    <w:rsid w:val="00697A3F"/>
    <w:rsid w:val="006C3C6B"/>
    <w:rsid w:val="006C7194"/>
    <w:rsid w:val="006D45C9"/>
    <w:rsid w:val="006D7C0D"/>
    <w:rsid w:val="00707073"/>
    <w:rsid w:val="00712012"/>
    <w:rsid w:val="00714B22"/>
    <w:rsid w:val="00722351"/>
    <w:rsid w:val="0073478F"/>
    <w:rsid w:val="00736293"/>
    <w:rsid w:val="007533CC"/>
    <w:rsid w:val="00760FB1"/>
    <w:rsid w:val="00771A38"/>
    <w:rsid w:val="00777ED3"/>
    <w:rsid w:val="00784757"/>
    <w:rsid w:val="007D2F34"/>
    <w:rsid w:val="007E000E"/>
    <w:rsid w:val="007E3DB5"/>
    <w:rsid w:val="0080531E"/>
    <w:rsid w:val="008105C6"/>
    <w:rsid w:val="00811944"/>
    <w:rsid w:val="00851E9D"/>
    <w:rsid w:val="008A2150"/>
    <w:rsid w:val="008B5505"/>
    <w:rsid w:val="008B70A4"/>
    <w:rsid w:val="008C5CB2"/>
    <w:rsid w:val="008C637E"/>
    <w:rsid w:val="00907BCF"/>
    <w:rsid w:val="00913FCB"/>
    <w:rsid w:val="00917BCC"/>
    <w:rsid w:val="00934144"/>
    <w:rsid w:val="00937F0D"/>
    <w:rsid w:val="00940BCF"/>
    <w:rsid w:val="009607D7"/>
    <w:rsid w:val="00964BA8"/>
    <w:rsid w:val="00995618"/>
    <w:rsid w:val="009B217B"/>
    <w:rsid w:val="009C4B27"/>
    <w:rsid w:val="009D237F"/>
    <w:rsid w:val="009D5771"/>
    <w:rsid w:val="00A16D86"/>
    <w:rsid w:val="00A4679A"/>
    <w:rsid w:val="00A47522"/>
    <w:rsid w:val="00A6166E"/>
    <w:rsid w:val="00A8305F"/>
    <w:rsid w:val="00AB79BE"/>
    <w:rsid w:val="00AC76EF"/>
    <w:rsid w:val="00AE38C3"/>
    <w:rsid w:val="00AE5B00"/>
    <w:rsid w:val="00AF2F9B"/>
    <w:rsid w:val="00B0069E"/>
    <w:rsid w:val="00B11D05"/>
    <w:rsid w:val="00B16ACE"/>
    <w:rsid w:val="00B34980"/>
    <w:rsid w:val="00B37813"/>
    <w:rsid w:val="00B564B4"/>
    <w:rsid w:val="00B650E4"/>
    <w:rsid w:val="00B81FC6"/>
    <w:rsid w:val="00BA3BB2"/>
    <w:rsid w:val="00BC6F3B"/>
    <w:rsid w:val="00BE2682"/>
    <w:rsid w:val="00C22EE2"/>
    <w:rsid w:val="00C77240"/>
    <w:rsid w:val="00C97538"/>
    <w:rsid w:val="00CC3E36"/>
    <w:rsid w:val="00CD42E6"/>
    <w:rsid w:val="00D01B58"/>
    <w:rsid w:val="00D30290"/>
    <w:rsid w:val="00D545CD"/>
    <w:rsid w:val="00D6245C"/>
    <w:rsid w:val="00D90856"/>
    <w:rsid w:val="00D94772"/>
    <w:rsid w:val="00DC685B"/>
    <w:rsid w:val="00DE39C4"/>
    <w:rsid w:val="00E47744"/>
    <w:rsid w:val="00E5764F"/>
    <w:rsid w:val="00E61984"/>
    <w:rsid w:val="00E8705E"/>
    <w:rsid w:val="00E90F94"/>
    <w:rsid w:val="00EE7016"/>
    <w:rsid w:val="00EF6A77"/>
    <w:rsid w:val="00F03D5E"/>
    <w:rsid w:val="00F1459E"/>
    <w:rsid w:val="00F578BC"/>
    <w:rsid w:val="00F819A9"/>
    <w:rsid w:val="00FE59E2"/>
    <w:rsid w:val="00FF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9B21CF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paragraph" w:styleId="Revize">
    <w:name w:val="Revision"/>
    <w:hidden/>
    <w:uiPriority w:val="99"/>
    <w:semiHidden/>
    <w:rsid w:val="00251FC1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A475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475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4752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75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7522"/>
    <w:rPr>
      <w:b/>
      <w:bCs/>
      <w:sz w:val="20"/>
      <w:szCs w:val="20"/>
    </w:rPr>
  </w:style>
  <w:style w:type="paragraph" w:customStyle="1" w:styleId="l4">
    <w:name w:val="l4"/>
    <w:basedOn w:val="Normln"/>
    <w:rsid w:val="00AB7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AB79B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9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8" ma:contentTypeDescription="Vytvoří nový dokument" ma:contentTypeScope="" ma:versionID="47644c8d0c28361686eaefb967df8e9d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436bf4c45ab3556fa9f1e4d6b0677af9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</documentManagement>
</p:properties>
</file>

<file path=customXml/itemProps1.xml><?xml version="1.0" encoding="utf-8"?>
<ds:datastoreItem xmlns:ds="http://schemas.openxmlformats.org/officeDocument/2006/customXml" ds:itemID="{1EB3910C-3B95-487C-9380-99B91584EA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356C63-B511-4B0C-A66F-75BEC44E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278FC1-4E67-4C32-B023-61E09B4C68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F11610-E6F9-4609-9ACC-0AB0C4E9DF3B}">
  <ds:schemaRefs>
    <ds:schemaRef ds:uri="http://schemas.microsoft.com/office/2006/metadata/properties"/>
    <ds:schemaRef ds:uri="http://schemas.microsoft.com/office/infopath/2007/PartnerControls"/>
    <ds:schemaRef ds:uri="42cb3508-7c8b-48d4-827c-1760d803a4f0"/>
  </ds:schemaRefs>
</ds:datastoreItem>
</file>

<file path=docMetadata/LabelInfo.xml><?xml version="1.0" encoding="utf-8"?>
<clbl:labelList xmlns:clbl="http://schemas.microsoft.com/office/2020/mipLabelMetadata">
  <clbl:label id="{9cc168b4-0267-4bd6-8e85-481e0b7f64cb}" enabled="1" method="Standard" siteId="{1db41d6f-1f37-46db-bd3e-c483abb8105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Barbora Smoláková</cp:lastModifiedBy>
  <cp:revision>2</cp:revision>
  <dcterms:created xsi:type="dcterms:W3CDTF">2025-12-16T12:02:00Z</dcterms:created>
  <dcterms:modified xsi:type="dcterms:W3CDTF">2025-12-16T12:02:00Z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  <property fmtid="{D5CDD505-2E9C-101B-9397-08002B2CF9AE}" pid="3" name="ClassificationContentMarkingFooterShapeIds">
    <vt:lpwstr>5228acbc,66dc10b6,11d0bd77</vt:lpwstr>
  </property>
  <property fmtid="{D5CDD505-2E9C-101B-9397-08002B2CF9AE}" pid="4" name="ClassificationContentMarkingFooterFontProps">
    <vt:lpwstr>#008000,10,Calibri</vt:lpwstr>
  </property>
  <property fmtid="{D5CDD505-2E9C-101B-9397-08002B2CF9AE}" pid="5" name="ClassificationContentMarkingFooterText">
    <vt:lpwstr>Interní informace</vt:lpwstr>
  </property>
</Properties>
</file>